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E38C48" w14:textId="77777777" w:rsidR="00D268A0" w:rsidRPr="0051697D" w:rsidRDefault="00D268A0" w:rsidP="00E561E1">
      <w:pPr>
        <w:shd w:val="clear" w:color="auto" w:fill="FFFFFF"/>
        <w:rPr>
          <w:b/>
        </w:rPr>
      </w:pPr>
      <w:r w:rsidRPr="0051697D">
        <w:rPr>
          <w:noProof/>
        </w:rPr>
        <w:drawing>
          <wp:anchor distT="0" distB="0" distL="114300" distR="114300" simplePos="0" relativeHeight="251659264" behindDoc="0" locked="0" layoutInCell="1" allowOverlap="1" wp14:anchorId="2B2EF151" wp14:editId="42EC6879">
            <wp:simplePos x="0" y="0"/>
            <wp:positionH relativeFrom="column">
              <wp:posOffset>2656840</wp:posOffset>
            </wp:positionH>
            <wp:positionV relativeFrom="paragraph">
              <wp:posOffset>113665</wp:posOffset>
            </wp:positionV>
            <wp:extent cx="428625" cy="609600"/>
            <wp:effectExtent l="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355"/>
      </w:tblGrid>
      <w:tr w:rsidR="00D268A0" w:rsidRPr="0051697D" w14:paraId="6FF43460" w14:textId="77777777" w:rsidTr="008345B6">
        <w:trPr>
          <w:jc w:val="center"/>
        </w:trPr>
        <w:tc>
          <w:tcPr>
            <w:tcW w:w="9714" w:type="dxa"/>
            <w:hideMark/>
          </w:tcPr>
          <w:p w14:paraId="69897009" w14:textId="77777777" w:rsidR="00D268A0" w:rsidRPr="005C4174" w:rsidRDefault="00D268A0" w:rsidP="008345B6">
            <w:pPr>
              <w:jc w:val="center"/>
              <w:rPr>
                <w:b/>
                <w:bCs/>
                <w:sz w:val="32"/>
                <w:szCs w:val="32"/>
              </w:rPr>
            </w:pPr>
            <w:r w:rsidRPr="005C4174">
              <w:rPr>
                <w:b/>
                <w:bCs/>
                <w:sz w:val="32"/>
                <w:szCs w:val="32"/>
              </w:rPr>
              <w:t>ДИМЕРСЬКА СЕЛИЩНА РАДА</w:t>
            </w:r>
          </w:p>
          <w:p w14:paraId="589BE6DB" w14:textId="77777777" w:rsidR="00D268A0" w:rsidRPr="0051697D" w:rsidRDefault="00D268A0" w:rsidP="008345B6">
            <w:pPr>
              <w:jc w:val="center"/>
              <w:rPr>
                <w:b/>
                <w:bCs/>
                <w:sz w:val="28"/>
                <w:szCs w:val="28"/>
              </w:rPr>
            </w:pPr>
            <w:r w:rsidRPr="005C4174">
              <w:rPr>
                <w:b/>
                <w:bCs/>
                <w:sz w:val="32"/>
                <w:szCs w:val="32"/>
              </w:rPr>
              <w:t>ВИШГОРОДСЬКОГО РАЙОНУ КИЇВСЬКОЇ ОБЛАСТІ</w:t>
            </w:r>
          </w:p>
        </w:tc>
      </w:tr>
    </w:tbl>
    <w:p w14:paraId="068A3865" w14:textId="77777777" w:rsidR="00D268A0" w:rsidRPr="0051697D" w:rsidRDefault="00D268A0" w:rsidP="00D268A0">
      <w:pPr>
        <w:ind w:right="450"/>
        <w:jc w:val="both"/>
        <w:rPr>
          <w:b/>
          <w:bCs/>
          <w:noProof/>
          <w:sz w:val="28"/>
          <w:szCs w:val="28"/>
        </w:rPr>
      </w:pPr>
      <w:r w:rsidRPr="0051697D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70BEB4" wp14:editId="3A50C393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5711190" cy="26670"/>
                <wp:effectExtent l="0" t="19050" r="41910" b="4953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1119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ECB649" id="Прямая соединительная линия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51.9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" strokeweight="4.5pt">
                <v:stroke linestyle="thickThin"/>
              </v:line>
            </w:pict>
          </mc:Fallback>
        </mc:AlternateContent>
      </w:r>
    </w:p>
    <w:p w14:paraId="7FA2355B" w14:textId="7100ECBA" w:rsidR="00D268A0" w:rsidRPr="0051697D" w:rsidRDefault="00D268A0" w:rsidP="00D268A0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69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4174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51697D">
        <w:rPr>
          <w:rFonts w:ascii="Times New Roman" w:hAnsi="Times New Roman" w:cs="Times New Roman"/>
          <w:b/>
          <w:sz w:val="28"/>
          <w:szCs w:val="28"/>
        </w:rPr>
        <w:t xml:space="preserve">  1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51697D">
        <w:rPr>
          <w:rFonts w:ascii="Times New Roman" w:hAnsi="Times New Roman" w:cs="Times New Roman"/>
          <w:b/>
          <w:sz w:val="28"/>
          <w:szCs w:val="28"/>
        </w:rPr>
        <w:t xml:space="preserve"> сесі</w:t>
      </w:r>
      <w:r>
        <w:rPr>
          <w:rFonts w:ascii="Times New Roman" w:hAnsi="Times New Roman" w:cs="Times New Roman"/>
          <w:b/>
          <w:sz w:val="28"/>
          <w:szCs w:val="28"/>
        </w:rPr>
        <w:t>я 5 засідання</w:t>
      </w:r>
      <w:r w:rsidRPr="0051697D">
        <w:rPr>
          <w:rFonts w:ascii="Times New Roman" w:hAnsi="Times New Roman" w:cs="Times New Roman"/>
          <w:b/>
          <w:sz w:val="28"/>
          <w:szCs w:val="28"/>
        </w:rPr>
        <w:t xml:space="preserve"> VІІІ скликання</w:t>
      </w:r>
    </w:p>
    <w:p w14:paraId="66005CB4" w14:textId="77777777" w:rsidR="00A11F55" w:rsidRDefault="00D268A0" w:rsidP="00A11F55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 w:rsidRPr="0051697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</w:t>
      </w:r>
    </w:p>
    <w:p w14:paraId="6BBD4149" w14:textId="7B1EE7B3" w:rsidR="00D268A0" w:rsidRDefault="00A11F55" w:rsidP="00A11F55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</w:t>
      </w:r>
      <w:r w:rsidR="005C4174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="00D268A0" w:rsidRPr="0051697D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  <w:r w:rsidR="005C417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</w:t>
      </w:r>
    </w:p>
    <w:p w14:paraId="66262541" w14:textId="77777777" w:rsidR="005C4174" w:rsidRPr="0051697D" w:rsidRDefault="005C4174" w:rsidP="00D268A0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67E8DA5" w14:textId="77777777" w:rsidR="00D268A0" w:rsidRPr="0051697D" w:rsidRDefault="00D268A0" w:rsidP="00D268A0">
      <w:pPr>
        <w:jc w:val="center"/>
        <w:rPr>
          <w:b/>
          <w:sz w:val="28"/>
          <w:szCs w:val="28"/>
        </w:rPr>
      </w:pPr>
      <w:r w:rsidRPr="0051697D">
        <w:rPr>
          <w:b/>
          <w:sz w:val="28"/>
          <w:szCs w:val="28"/>
        </w:rPr>
        <w:t xml:space="preserve">Про </w:t>
      </w:r>
      <w:r>
        <w:rPr>
          <w:b/>
          <w:sz w:val="28"/>
          <w:szCs w:val="28"/>
        </w:rPr>
        <w:t xml:space="preserve">затвердження переліку </w:t>
      </w:r>
      <w:r w:rsidR="00D35BCB" w:rsidRPr="00D35BCB">
        <w:rPr>
          <w:b/>
          <w:bCs/>
          <w:sz w:val="28"/>
          <w:szCs w:val="28"/>
          <w:lang w:eastAsia="ru-RU"/>
        </w:rPr>
        <w:t xml:space="preserve">об’єктів критичної інфраструктури на території </w:t>
      </w:r>
      <w:r w:rsidR="00FB205E">
        <w:rPr>
          <w:b/>
          <w:bCs/>
          <w:sz w:val="28"/>
          <w:szCs w:val="28"/>
          <w:lang w:eastAsia="ru-RU"/>
        </w:rPr>
        <w:t xml:space="preserve">населених пунктів </w:t>
      </w:r>
      <w:r w:rsidR="00D35BCB" w:rsidRPr="00D35BCB">
        <w:rPr>
          <w:b/>
          <w:bCs/>
          <w:sz w:val="28"/>
          <w:szCs w:val="28"/>
          <w:lang w:eastAsia="ru-RU"/>
        </w:rPr>
        <w:t>Димерської селищної територіальної громади</w:t>
      </w:r>
    </w:p>
    <w:p w14:paraId="500CE428" w14:textId="77777777" w:rsidR="00D268A0" w:rsidRPr="0051697D" w:rsidRDefault="00D268A0" w:rsidP="00D268A0">
      <w:pPr>
        <w:jc w:val="center"/>
        <w:rPr>
          <w:b/>
          <w:sz w:val="16"/>
          <w:szCs w:val="16"/>
          <w:lang w:eastAsia="en-US"/>
        </w:rPr>
      </w:pPr>
    </w:p>
    <w:p w14:paraId="1999BDFB" w14:textId="1C0E586E" w:rsidR="00D268A0" w:rsidRPr="00A1650C" w:rsidRDefault="00FD33B5" w:rsidP="00A1650C">
      <w:pPr>
        <w:ind w:firstLine="720"/>
        <w:jc w:val="both"/>
        <w:rPr>
          <w:bCs/>
          <w:iCs/>
          <w:sz w:val="28"/>
          <w:szCs w:val="28"/>
        </w:rPr>
      </w:pPr>
      <w:r>
        <w:rPr>
          <w:sz w:val="28"/>
          <w:szCs w:val="28"/>
          <w:shd w:val="clear" w:color="auto" w:fill="FFFFFF"/>
        </w:rPr>
        <w:t>Н</w:t>
      </w:r>
      <w:r w:rsidR="00842AD8" w:rsidRPr="00E70190">
        <w:rPr>
          <w:sz w:val="28"/>
          <w:szCs w:val="28"/>
          <w:shd w:val="clear" w:color="auto" w:fill="FFFFFF"/>
        </w:rPr>
        <w:t xml:space="preserve">а підставі </w:t>
      </w:r>
      <w:r w:rsidR="00842AD8" w:rsidRPr="00E70190">
        <w:rPr>
          <w:bCs/>
          <w:iCs/>
          <w:sz w:val="28"/>
          <w:szCs w:val="28"/>
        </w:rPr>
        <w:t>Указу Президента України від 24</w:t>
      </w:r>
      <w:r w:rsidR="00842AD8">
        <w:rPr>
          <w:bCs/>
          <w:iCs/>
          <w:sz w:val="28"/>
          <w:szCs w:val="28"/>
        </w:rPr>
        <w:t>.02.</w:t>
      </w:r>
      <w:r w:rsidR="00842AD8" w:rsidRPr="00E70190">
        <w:rPr>
          <w:bCs/>
          <w:iCs/>
          <w:sz w:val="28"/>
          <w:szCs w:val="28"/>
        </w:rPr>
        <w:t xml:space="preserve">2022 року №64/2022 «Про введення воєнного стану в Україні», затвердженого Законом України </w:t>
      </w:r>
      <w:r w:rsidR="00842AD8" w:rsidRPr="00E70190">
        <w:rPr>
          <w:rStyle w:val="rvts44"/>
          <w:iCs/>
          <w:sz w:val="28"/>
          <w:szCs w:val="28"/>
          <w:shd w:val="clear" w:color="auto" w:fill="FFFFFF"/>
        </w:rPr>
        <w:t>№ 2102-IX</w:t>
      </w:r>
      <w:r w:rsidR="00842AD8" w:rsidRPr="00E70190">
        <w:rPr>
          <w:bCs/>
          <w:iCs/>
          <w:sz w:val="28"/>
          <w:szCs w:val="28"/>
          <w:shd w:val="clear" w:color="auto" w:fill="FFFFFF"/>
        </w:rPr>
        <w:t xml:space="preserve"> від </w:t>
      </w:r>
      <w:r w:rsidR="00842AD8" w:rsidRPr="00E70190">
        <w:rPr>
          <w:rStyle w:val="rvts44"/>
          <w:iCs/>
          <w:sz w:val="28"/>
          <w:szCs w:val="28"/>
          <w:shd w:val="clear" w:color="auto" w:fill="FFFFFF"/>
        </w:rPr>
        <w:t xml:space="preserve">24.02.2022 року, </w:t>
      </w:r>
      <w:r w:rsidR="00842AD8" w:rsidRPr="00E70190">
        <w:rPr>
          <w:bCs/>
          <w:iCs/>
          <w:sz w:val="28"/>
          <w:szCs w:val="28"/>
        </w:rPr>
        <w:t>Указу Президента України від 17</w:t>
      </w:r>
      <w:r w:rsidR="00842AD8">
        <w:rPr>
          <w:bCs/>
          <w:iCs/>
          <w:sz w:val="28"/>
          <w:szCs w:val="28"/>
        </w:rPr>
        <w:t>.05.</w:t>
      </w:r>
      <w:r w:rsidR="00842AD8" w:rsidRPr="00E70190">
        <w:rPr>
          <w:bCs/>
          <w:iCs/>
          <w:sz w:val="28"/>
          <w:szCs w:val="28"/>
        </w:rPr>
        <w:t xml:space="preserve">2022 року №341/2022 «Про продовження строку дії воєнного стану в Україні», затвердженого Законом України  №2263-IX від 22.05.2022 року, </w:t>
      </w:r>
      <w:r w:rsidR="009726B0">
        <w:rPr>
          <w:bCs/>
          <w:iCs/>
          <w:sz w:val="28"/>
          <w:szCs w:val="28"/>
        </w:rPr>
        <w:t xml:space="preserve">враховуючи розпорядження начальника Вишгородської районної військової адміністрації «Про створення Штабу з відновлення </w:t>
      </w:r>
      <w:proofErr w:type="spellStart"/>
      <w:r w:rsidR="009726B0">
        <w:rPr>
          <w:bCs/>
          <w:iCs/>
          <w:sz w:val="28"/>
          <w:szCs w:val="28"/>
        </w:rPr>
        <w:t>життєво</w:t>
      </w:r>
      <w:proofErr w:type="spellEnd"/>
      <w:r w:rsidR="009726B0">
        <w:rPr>
          <w:bCs/>
          <w:iCs/>
          <w:sz w:val="28"/>
          <w:szCs w:val="28"/>
        </w:rPr>
        <w:t xml:space="preserve"> важливих об’єктів інфраструктури» №50 від 03.04.2022 року, </w:t>
      </w:r>
      <w:r w:rsidR="00A1650C">
        <w:rPr>
          <w:bCs/>
          <w:iCs/>
          <w:sz w:val="28"/>
          <w:szCs w:val="28"/>
        </w:rPr>
        <w:t>згідно</w:t>
      </w:r>
      <w:r w:rsidR="00C71958">
        <w:rPr>
          <w:bCs/>
          <w:iCs/>
          <w:sz w:val="28"/>
          <w:szCs w:val="28"/>
        </w:rPr>
        <w:t xml:space="preserve"> рішення Димерської селищної ради №733-13-</w:t>
      </w:r>
      <w:r w:rsidR="00C71958">
        <w:rPr>
          <w:bCs/>
          <w:iCs/>
          <w:sz w:val="28"/>
          <w:szCs w:val="28"/>
          <w:lang w:val="en-US"/>
        </w:rPr>
        <w:t>VIII</w:t>
      </w:r>
      <w:r w:rsidR="00C71958">
        <w:rPr>
          <w:bCs/>
          <w:iCs/>
          <w:sz w:val="28"/>
          <w:szCs w:val="28"/>
        </w:rPr>
        <w:t xml:space="preserve"> «Про затвердження спроможної мережі надання первинної медичної допомоги на території Димерської селищної територіальної громади» від 14.12.2021 року, </w:t>
      </w:r>
      <w:r w:rsidR="004443D7">
        <w:rPr>
          <w:bCs/>
          <w:iCs/>
          <w:sz w:val="28"/>
          <w:szCs w:val="28"/>
        </w:rPr>
        <w:t>рішення Димерської селищної ради №629-10-</w:t>
      </w:r>
      <w:r w:rsidR="004443D7">
        <w:rPr>
          <w:bCs/>
          <w:iCs/>
          <w:sz w:val="28"/>
          <w:szCs w:val="28"/>
          <w:lang w:val="en-US"/>
        </w:rPr>
        <w:t>VIII</w:t>
      </w:r>
      <w:r w:rsidR="004443D7">
        <w:rPr>
          <w:bCs/>
          <w:iCs/>
          <w:sz w:val="28"/>
          <w:szCs w:val="28"/>
        </w:rPr>
        <w:t xml:space="preserve"> «Про визначення комунального підприємства </w:t>
      </w:r>
      <w:proofErr w:type="spellStart"/>
      <w:r w:rsidR="004443D7">
        <w:rPr>
          <w:bCs/>
          <w:iCs/>
          <w:sz w:val="28"/>
          <w:szCs w:val="28"/>
        </w:rPr>
        <w:t>Димерський</w:t>
      </w:r>
      <w:proofErr w:type="spellEnd"/>
      <w:r w:rsidR="004443D7">
        <w:rPr>
          <w:bCs/>
          <w:iCs/>
          <w:sz w:val="28"/>
          <w:szCs w:val="28"/>
        </w:rPr>
        <w:t xml:space="preserve"> комбінат комунальних підприємств виконавцем послуг з централізованого опалення» від 14.09.2021 року, рішення Димерської селищної ради №6</w:t>
      </w:r>
      <w:r w:rsidR="00EB06CD">
        <w:rPr>
          <w:bCs/>
          <w:iCs/>
          <w:sz w:val="28"/>
          <w:szCs w:val="28"/>
        </w:rPr>
        <w:t>3</w:t>
      </w:r>
      <w:r w:rsidR="004443D7">
        <w:rPr>
          <w:bCs/>
          <w:iCs/>
          <w:sz w:val="28"/>
          <w:szCs w:val="28"/>
        </w:rPr>
        <w:t>9-1</w:t>
      </w:r>
      <w:r w:rsidR="00EB06CD">
        <w:rPr>
          <w:bCs/>
          <w:iCs/>
          <w:sz w:val="28"/>
          <w:szCs w:val="28"/>
        </w:rPr>
        <w:t>2</w:t>
      </w:r>
      <w:r w:rsidR="004443D7">
        <w:rPr>
          <w:bCs/>
          <w:iCs/>
          <w:sz w:val="28"/>
          <w:szCs w:val="28"/>
        </w:rPr>
        <w:t>-</w:t>
      </w:r>
      <w:r w:rsidR="004443D7">
        <w:rPr>
          <w:bCs/>
          <w:iCs/>
          <w:sz w:val="28"/>
          <w:szCs w:val="28"/>
          <w:lang w:val="en-US"/>
        </w:rPr>
        <w:t>VIII</w:t>
      </w:r>
      <w:r w:rsidR="004443D7">
        <w:rPr>
          <w:bCs/>
          <w:iCs/>
          <w:sz w:val="28"/>
          <w:szCs w:val="28"/>
        </w:rPr>
        <w:t xml:space="preserve"> «Про визначення комунального підприємства </w:t>
      </w:r>
      <w:proofErr w:type="spellStart"/>
      <w:r w:rsidR="004443D7">
        <w:rPr>
          <w:bCs/>
          <w:iCs/>
          <w:sz w:val="28"/>
          <w:szCs w:val="28"/>
        </w:rPr>
        <w:t>Димерський</w:t>
      </w:r>
      <w:proofErr w:type="spellEnd"/>
      <w:r w:rsidR="004443D7">
        <w:rPr>
          <w:bCs/>
          <w:iCs/>
          <w:sz w:val="28"/>
          <w:szCs w:val="28"/>
        </w:rPr>
        <w:t xml:space="preserve"> комбінат комунальних підприємств виконавцем послуг з централізованого </w:t>
      </w:r>
      <w:r w:rsidR="00EB06CD">
        <w:rPr>
          <w:bCs/>
          <w:iCs/>
          <w:sz w:val="28"/>
          <w:szCs w:val="28"/>
        </w:rPr>
        <w:t>водопостачання та централізованого водовідведення</w:t>
      </w:r>
      <w:r w:rsidR="004443D7">
        <w:rPr>
          <w:bCs/>
          <w:iCs/>
          <w:sz w:val="28"/>
          <w:szCs w:val="28"/>
        </w:rPr>
        <w:t xml:space="preserve">» від </w:t>
      </w:r>
      <w:r w:rsidR="00EB06CD">
        <w:rPr>
          <w:bCs/>
          <w:iCs/>
          <w:sz w:val="28"/>
          <w:szCs w:val="28"/>
        </w:rPr>
        <w:t>21.10</w:t>
      </w:r>
      <w:r w:rsidR="004443D7">
        <w:rPr>
          <w:bCs/>
          <w:iCs/>
          <w:sz w:val="28"/>
          <w:szCs w:val="28"/>
        </w:rPr>
        <w:t xml:space="preserve">.2021 року, </w:t>
      </w:r>
      <w:r w:rsidR="00842AD8" w:rsidRPr="00E70190">
        <w:rPr>
          <w:sz w:val="28"/>
          <w:szCs w:val="28"/>
        </w:rPr>
        <w:t xml:space="preserve">керуючись </w:t>
      </w:r>
      <w:r w:rsidR="00376910">
        <w:rPr>
          <w:sz w:val="28"/>
          <w:szCs w:val="28"/>
        </w:rPr>
        <w:t xml:space="preserve">ч.10 ст.9 </w:t>
      </w:r>
      <w:r w:rsidR="00842AD8" w:rsidRPr="00E70190">
        <w:rPr>
          <w:sz w:val="28"/>
          <w:szCs w:val="28"/>
          <w:highlight w:val="white"/>
        </w:rPr>
        <w:t>Законом України «Про правовий</w:t>
      </w:r>
      <w:r w:rsidR="00842AD8">
        <w:rPr>
          <w:sz w:val="28"/>
          <w:szCs w:val="28"/>
          <w:highlight w:val="white"/>
        </w:rPr>
        <w:t xml:space="preserve"> режим воєнного стану»</w:t>
      </w:r>
      <w:r w:rsidR="00842AD8">
        <w:rPr>
          <w:sz w:val="28"/>
          <w:szCs w:val="28"/>
        </w:rPr>
        <w:t xml:space="preserve">, </w:t>
      </w:r>
      <w:r w:rsidR="00777791">
        <w:rPr>
          <w:sz w:val="28"/>
          <w:szCs w:val="28"/>
        </w:rPr>
        <w:t>ст.13 Закону України «</w:t>
      </w:r>
      <w:r>
        <w:rPr>
          <w:sz w:val="28"/>
          <w:szCs w:val="28"/>
        </w:rPr>
        <w:t>Про критичну інфраструктуру</w:t>
      </w:r>
      <w:r w:rsidR="00777791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="00D268A0" w:rsidRPr="0051697D">
        <w:rPr>
          <w:sz w:val="28"/>
          <w:szCs w:val="28"/>
        </w:rPr>
        <w:t>ст.</w:t>
      </w:r>
      <w:r w:rsidR="00842AD8">
        <w:rPr>
          <w:sz w:val="28"/>
          <w:szCs w:val="28"/>
        </w:rPr>
        <w:t>ст.</w:t>
      </w:r>
      <w:r w:rsidR="00D268A0" w:rsidRPr="0051697D">
        <w:rPr>
          <w:sz w:val="28"/>
          <w:szCs w:val="28"/>
        </w:rPr>
        <w:t xml:space="preserve">26, 59, 60 Закону України «Про місцеве самоврядування в Україні», </w:t>
      </w:r>
      <w:r w:rsidR="00DD5F03">
        <w:rPr>
          <w:sz w:val="28"/>
          <w:szCs w:val="28"/>
        </w:rPr>
        <w:t xml:space="preserve">ч.3 ст.34 Конституції України, </w:t>
      </w:r>
      <w:r w:rsidR="009726B0" w:rsidRPr="00A1650C">
        <w:rPr>
          <w:sz w:val="28"/>
          <w:szCs w:val="28"/>
        </w:rPr>
        <w:t xml:space="preserve">на підставі </w:t>
      </w:r>
      <w:r w:rsidR="009726B0">
        <w:rPr>
          <w:sz w:val="28"/>
          <w:szCs w:val="28"/>
        </w:rPr>
        <w:t>р</w:t>
      </w:r>
      <w:r w:rsidR="00D268A0" w:rsidRPr="0051697D">
        <w:rPr>
          <w:sz w:val="28"/>
          <w:szCs w:val="28"/>
        </w:rPr>
        <w:t>екомендаці</w:t>
      </w:r>
      <w:r w:rsidR="009726B0">
        <w:rPr>
          <w:sz w:val="28"/>
          <w:szCs w:val="28"/>
        </w:rPr>
        <w:t>й</w:t>
      </w:r>
      <w:r w:rsidR="00D268A0" w:rsidRPr="0051697D">
        <w:rPr>
          <w:sz w:val="28"/>
          <w:szCs w:val="28"/>
        </w:rPr>
        <w:t xml:space="preserve"> постійної комісії </w:t>
      </w:r>
      <w:r w:rsidR="005C4174">
        <w:rPr>
          <w:sz w:val="28"/>
          <w:szCs w:val="28"/>
        </w:rPr>
        <w:t xml:space="preserve">з питань </w:t>
      </w:r>
      <w:r w:rsidR="00D268A0" w:rsidRPr="0042174F">
        <w:rPr>
          <w:sz w:val="28"/>
          <w:szCs w:val="28"/>
        </w:rPr>
        <w:t xml:space="preserve">комунальної власності, житлово-комунального господарства, енергозбереження та транспорту </w:t>
      </w:r>
      <w:r w:rsidR="00D268A0" w:rsidRPr="0051697D">
        <w:rPr>
          <w:sz w:val="28"/>
          <w:szCs w:val="28"/>
        </w:rPr>
        <w:t xml:space="preserve">від </w:t>
      </w:r>
      <w:r w:rsidR="00EC3E58">
        <w:rPr>
          <w:sz w:val="28"/>
          <w:szCs w:val="28"/>
        </w:rPr>
        <w:t>16</w:t>
      </w:r>
      <w:r w:rsidR="00D268A0" w:rsidRPr="0051697D">
        <w:rPr>
          <w:sz w:val="28"/>
          <w:szCs w:val="28"/>
        </w:rPr>
        <w:t>.0</w:t>
      </w:r>
      <w:r w:rsidR="00D268A0">
        <w:rPr>
          <w:sz w:val="28"/>
          <w:szCs w:val="28"/>
        </w:rPr>
        <w:t>9</w:t>
      </w:r>
      <w:r w:rsidR="00D268A0" w:rsidRPr="0051697D">
        <w:rPr>
          <w:sz w:val="28"/>
          <w:szCs w:val="28"/>
        </w:rPr>
        <w:t xml:space="preserve">.2022 року, селищна рада </w:t>
      </w:r>
    </w:p>
    <w:p w14:paraId="3A1A0BCB" w14:textId="77777777" w:rsidR="00FD33B5" w:rsidRDefault="00FD33B5" w:rsidP="00D268A0">
      <w:pPr>
        <w:jc w:val="center"/>
        <w:rPr>
          <w:b/>
          <w:bCs/>
          <w:sz w:val="28"/>
          <w:szCs w:val="28"/>
        </w:rPr>
      </w:pPr>
    </w:p>
    <w:p w14:paraId="13313FBB" w14:textId="7702D67D" w:rsidR="005C4174" w:rsidRDefault="00A11F55" w:rsidP="00A11F55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</w:t>
      </w:r>
      <w:r w:rsidR="00D268A0" w:rsidRPr="0051697D">
        <w:rPr>
          <w:b/>
          <w:bCs/>
          <w:sz w:val="28"/>
          <w:szCs w:val="28"/>
        </w:rPr>
        <w:t>ВИРІШИЛА:</w:t>
      </w:r>
      <w:r w:rsidR="00D268A0" w:rsidRPr="0051697D">
        <w:rPr>
          <w:sz w:val="28"/>
          <w:szCs w:val="28"/>
        </w:rPr>
        <w:t xml:space="preserve">   </w:t>
      </w:r>
    </w:p>
    <w:p w14:paraId="14433AC6" w14:textId="6D633D3D" w:rsidR="00D268A0" w:rsidRPr="0051697D" w:rsidRDefault="00D268A0" w:rsidP="00D268A0">
      <w:pPr>
        <w:jc w:val="center"/>
        <w:rPr>
          <w:sz w:val="28"/>
          <w:szCs w:val="28"/>
        </w:rPr>
      </w:pPr>
      <w:r w:rsidRPr="0051697D">
        <w:rPr>
          <w:sz w:val="28"/>
          <w:szCs w:val="28"/>
        </w:rPr>
        <w:t xml:space="preserve">    </w:t>
      </w:r>
      <w:r w:rsidRPr="0051697D">
        <w:rPr>
          <w:bCs/>
          <w:sz w:val="28"/>
          <w:szCs w:val="28"/>
        </w:rPr>
        <w:t xml:space="preserve">  </w:t>
      </w:r>
    </w:p>
    <w:p w14:paraId="299DB21F" w14:textId="259C015B" w:rsidR="00A1650C" w:rsidRPr="00A1650C" w:rsidRDefault="006721CF" w:rsidP="006721CF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b/>
          <w:bCs/>
          <w:color w:val="FF0000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Затвердити перелік об’єктів критичної інфраструктури </w:t>
      </w:r>
      <w:r w:rsidR="004675B1">
        <w:rPr>
          <w:sz w:val="28"/>
          <w:szCs w:val="28"/>
          <w:lang w:eastAsia="ru-RU"/>
        </w:rPr>
        <w:t>(</w:t>
      </w:r>
      <w:proofErr w:type="spellStart"/>
      <w:r w:rsidR="004675B1">
        <w:rPr>
          <w:sz w:val="28"/>
          <w:szCs w:val="28"/>
          <w:lang w:eastAsia="ru-RU"/>
        </w:rPr>
        <w:t>життєво</w:t>
      </w:r>
      <w:proofErr w:type="spellEnd"/>
      <w:r w:rsidR="004675B1">
        <w:rPr>
          <w:sz w:val="28"/>
          <w:szCs w:val="28"/>
          <w:lang w:eastAsia="ru-RU"/>
        </w:rPr>
        <w:t xml:space="preserve"> важливих об’єктів) </w:t>
      </w:r>
      <w:r>
        <w:rPr>
          <w:sz w:val="28"/>
          <w:szCs w:val="28"/>
          <w:lang w:eastAsia="ru-RU"/>
        </w:rPr>
        <w:t>на території населених пунктів Димерської селищної територіальної громади</w:t>
      </w:r>
      <w:r w:rsidR="00750965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(Додаток </w:t>
      </w:r>
      <w:r w:rsidR="00355E3A">
        <w:rPr>
          <w:sz w:val="28"/>
          <w:szCs w:val="28"/>
          <w:lang w:eastAsia="ru-RU"/>
        </w:rPr>
        <w:t>1</w:t>
      </w:r>
      <w:r>
        <w:rPr>
          <w:sz w:val="28"/>
          <w:szCs w:val="28"/>
          <w:lang w:eastAsia="ru-RU"/>
        </w:rPr>
        <w:t>).</w:t>
      </w:r>
    </w:p>
    <w:p w14:paraId="5048B996" w14:textId="622A6DA9" w:rsidR="00750965" w:rsidRPr="00221610" w:rsidRDefault="006A316F" w:rsidP="00D268A0">
      <w:pPr>
        <w:pStyle w:val="a3"/>
        <w:widowControl/>
        <w:tabs>
          <w:tab w:val="left" w:pos="993"/>
        </w:tabs>
        <w:suppressAutoHyphens w:val="0"/>
        <w:overflowPunct/>
        <w:autoSpaceDE/>
        <w:autoSpaceDN w:val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6A316F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2</w:t>
      </w:r>
      <w:r w:rsidR="00D268A0" w:rsidRPr="006A316F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D268A0" w:rsidRPr="0051697D">
        <w:rPr>
          <w:rFonts w:ascii="Times New Roman" w:hAnsi="Times New Roman"/>
          <w:sz w:val="21"/>
          <w:szCs w:val="21"/>
          <w:lang w:val="uk-UA"/>
        </w:rPr>
        <w:t xml:space="preserve"> </w:t>
      </w:r>
      <w:r w:rsidR="00B80200">
        <w:rPr>
          <w:rFonts w:ascii="Times New Roman" w:hAnsi="Times New Roman"/>
          <w:sz w:val="28"/>
          <w:szCs w:val="28"/>
          <w:lang w:val="uk-UA"/>
        </w:rPr>
        <w:t xml:space="preserve">Дане рішення не підлягає </w:t>
      </w:r>
      <w:r w:rsidR="00376910">
        <w:rPr>
          <w:rFonts w:ascii="Times New Roman" w:hAnsi="Times New Roman"/>
          <w:sz w:val="28"/>
          <w:szCs w:val="28"/>
          <w:lang w:val="uk-UA"/>
        </w:rPr>
        <w:t>оприлюдненню</w:t>
      </w:r>
      <w:r w:rsidR="00B80200">
        <w:rPr>
          <w:rFonts w:ascii="Times New Roman" w:hAnsi="Times New Roman"/>
          <w:sz w:val="28"/>
          <w:szCs w:val="28"/>
          <w:lang w:val="uk-UA"/>
        </w:rPr>
        <w:t xml:space="preserve"> на сайті Димерської селищної ради </w:t>
      </w:r>
      <w:r w:rsidR="00376910">
        <w:rPr>
          <w:rFonts w:ascii="Times New Roman" w:hAnsi="Times New Roman"/>
          <w:sz w:val="28"/>
          <w:szCs w:val="28"/>
          <w:lang w:val="uk-UA"/>
        </w:rPr>
        <w:t xml:space="preserve">в частині Додатку 1 </w:t>
      </w:r>
      <w:r w:rsidR="00D15B27">
        <w:rPr>
          <w:rFonts w:ascii="Times New Roman" w:hAnsi="Times New Roman"/>
          <w:sz w:val="28"/>
          <w:szCs w:val="28"/>
          <w:lang w:val="uk-UA"/>
        </w:rPr>
        <w:t xml:space="preserve">з метою </w:t>
      </w:r>
      <w:r w:rsidR="00925347">
        <w:rPr>
          <w:rFonts w:ascii="Times New Roman" w:hAnsi="Times New Roman"/>
          <w:sz w:val="28"/>
          <w:szCs w:val="28"/>
          <w:lang w:val="uk-UA"/>
        </w:rPr>
        <w:t xml:space="preserve">нерозголошення інформації, яка </w:t>
      </w:r>
      <w:r w:rsidR="00250348" w:rsidRPr="00250348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підлягає обмеженню </w:t>
      </w:r>
      <w:r w:rsidR="00DD5F0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 інтересах національної безпеки та територіальної цілісності.</w:t>
      </w:r>
      <w:r w:rsidR="00221610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14:paraId="03023A9F" w14:textId="77777777" w:rsidR="001462AE" w:rsidRDefault="006C5420" w:rsidP="006C5420">
      <w:pPr>
        <w:pStyle w:val="a3"/>
        <w:widowControl/>
        <w:tabs>
          <w:tab w:val="left" w:pos="851"/>
        </w:tabs>
        <w:suppressAutoHyphens w:val="0"/>
        <w:overflowPunct/>
        <w:autoSpaceDE/>
        <w:autoSpaceDN w:val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ab/>
      </w:r>
    </w:p>
    <w:p w14:paraId="2A6F70EA" w14:textId="77777777" w:rsidR="001462AE" w:rsidRDefault="001462AE" w:rsidP="006C5420">
      <w:pPr>
        <w:pStyle w:val="a3"/>
        <w:widowControl/>
        <w:tabs>
          <w:tab w:val="left" w:pos="851"/>
        </w:tabs>
        <w:suppressAutoHyphens w:val="0"/>
        <w:overflowPunct/>
        <w:autoSpaceDE/>
        <w:autoSpaceDN w:val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429F4F9" w14:textId="13537FF1" w:rsidR="00D268A0" w:rsidRPr="006A316F" w:rsidRDefault="001462AE" w:rsidP="006C5420">
      <w:pPr>
        <w:pStyle w:val="a3"/>
        <w:widowControl/>
        <w:tabs>
          <w:tab w:val="left" w:pos="851"/>
        </w:tabs>
        <w:suppressAutoHyphens w:val="0"/>
        <w:overflowPunct/>
        <w:autoSpaceDE/>
        <w:autoSpaceDN w:val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="00750965" w:rsidRPr="006C5420">
        <w:rPr>
          <w:rFonts w:ascii="Times New Roman" w:hAnsi="Times New Roman"/>
          <w:b/>
          <w:bCs/>
          <w:sz w:val="28"/>
          <w:szCs w:val="28"/>
          <w:lang w:val="uk-UA"/>
        </w:rPr>
        <w:t>3.</w:t>
      </w:r>
      <w:r w:rsidR="0075096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268A0" w:rsidRPr="0051697D">
        <w:rPr>
          <w:rFonts w:ascii="Times New Roman" w:hAnsi="Times New Roman"/>
          <w:sz w:val="28"/>
          <w:szCs w:val="28"/>
        </w:rPr>
        <w:t xml:space="preserve">Контроль за </w:t>
      </w:r>
      <w:proofErr w:type="spellStart"/>
      <w:r w:rsidR="00D268A0" w:rsidRPr="0051697D">
        <w:rPr>
          <w:rFonts w:ascii="Times New Roman" w:hAnsi="Times New Roman"/>
          <w:sz w:val="28"/>
          <w:szCs w:val="28"/>
        </w:rPr>
        <w:t>виконанням</w:t>
      </w:r>
      <w:proofErr w:type="spellEnd"/>
      <w:r w:rsidR="00D268A0" w:rsidRPr="0051697D">
        <w:rPr>
          <w:rFonts w:ascii="Times New Roman" w:hAnsi="Times New Roman"/>
          <w:sz w:val="28"/>
          <w:szCs w:val="28"/>
        </w:rPr>
        <w:t xml:space="preserve"> </w:t>
      </w:r>
      <w:r w:rsidR="00E561E1">
        <w:rPr>
          <w:rFonts w:ascii="Times New Roman" w:hAnsi="Times New Roman"/>
          <w:sz w:val="28"/>
          <w:szCs w:val="28"/>
          <w:lang w:val="uk-UA"/>
        </w:rPr>
        <w:t>цього</w:t>
      </w:r>
      <w:r w:rsidR="00D268A0" w:rsidRPr="005169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268A0" w:rsidRPr="0051697D">
        <w:rPr>
          <w:rFonts w:ascii="Times New Roman" w:hAnsi="Times New Roman"/>
          <w:sz w:val="28"/>
          <w:szCs w:val="28"/>
        </w:rPr>
        <w:t>рішення</w:t>
      </w:r>
      <w:proofErr w:type="spellEnd"/>
      <w:r w:rsidR="00D268A0" w:rsidRPr="005169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268A0" w:rsidRPr="0051697D">
        <w:rPr>
          <w:rFonts w:ascii="Times New Roman" w:hAnsi="Times New Roman"/>
          <w:sz w:val="28"/>
          <w:szCs w:val="28"/>
        </w:rPr>
        <w:t>покласти</w:t>
      </w:r>
      <w:proofErr w:type="spellEnd"/>
      <w:r w:rsidR="00D268A0" w:rsidRPr="0051697D">
        <w:rPr>
          <w:rFonts w:ascii="Times New Roman" w:hAnsi="Times New Roman"/>
          <w:sz w:val="28"/>
          <w:szCs w:val="28"/>
        </w:rPr>
        <w:t xml:space="preserve"> на </w:t>
      </w:r>
      <w:r w:rsidR="006A316F">
        <w:rPr>
          <w:rFonts w:ascii="Times New Roman" w:hAnsi="Times New Roman"/>
          <w:sz w:val="28"/>
          <w:szCs w:val="28"/>
          <w:lang w:val="uk-UA"/>
        </w:rPr>
        <w:t xml:space="preserve">постійну комісію </w:t>
      </w:r>
      <w:r w:rsidR="00E561E1">
        <w:rPr>
          <w:rFonts w:ascii="Times New Roman" w:hAnsi="Times New Roman"/>
          <w:sz w:val="28"/>
          <w:szCs w:val="28"/>
          <w:lang w:val="uk-UA"/>
        </w:rPr>
        <w:t xml:space="preserve">з питань </w:t>
      </w:r>
      <w:proofErr w:type="spellStart"/>
      <w:r w:rsidR="006A316F" w:rsidRPr="0042174F">
        <w:rPr>
          <w:rFonts w:ascii="Times New Roman" w:hAnsi="Times New Roman"/>
          <w:sz w:val="28"/>
          <w:szCs w:val="28"/>
        </w:rPr>
        <w:t>комунальної</w:t>
      </w:r>
      <w:proofErr w:type="spellEnd"/>
      <w:r w:rsidR="006A316F" w:rsidRPr="004217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A316F" w:rsidRPr="0042174F">
        <w:rPr>
          <w:rFonts w:ascii="Times New Roman" w:hAnsi="Times New Roman"/>
          <w:sz w:val="28"/>
          <w:szCs w:val="28"/>
        </w:rPr>
        <w:t>власності</w:t>
      </w:r>
      <w:proofErr w:type="spellEnd"/>
      <w:r w:rsidR="006A316F" w:rsidRPr="0042174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6A316F" w:rsidRPr="0042174F">
        <w:rPr>
          <w:rFonts w:ascii="Times New Roman" w:hAnsi="Times New Roman"/>
          <w:sz w:val="28"/>
          <w:szCs w:val="28"/>
        </w:rPr>
        <w:t>житлово-комунального</w:t>
      </w:r>
      <w:proofErr w:type="spellEnd"/>
      <w:r w:rsidR="006A316F" w:rsidRPr="004217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A316F" w:rsidRPr="0042174F">
        <w:rPr>
          <w:rFonts w:ascii="Times New Roman" w:hAnsi="Times New Roman"/>
          <w:sz w:val="28"/>
          <w:szCs w:val="28"/>
        </w:rPr>
        <w:t>господарства</w:t>
      </w:r>
      <w:proofErr w:type="spellEnd"/>
      <w:r w:rsidR="006A316F" w:rsidRPr="0042174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6A316F" w:rsidRPr="0042174F">
        <w:rPr>
          <w:rFonts w:ascii="Times New Roman" w:hAnsi="Times New Roman"/>
          <w:sz w:val="28"/>
          <w:szCs w:val="28"/>
        </w:rPr>
        <w:t>енергозбереження</w:t>
      </w:r>
      <w:proofErr w:type="spellEnd"/>
      <w:r w:rsidR="006A316F" w:rsidRPr="0042174F">
        <w:rPr>
          <w:rFonts w:ascii="Times New Roman" w:hAnsi="Times New Roman"/>
          <w:sz w:val="28"/>
          <w:szCs w:val="28"/>
        </w:rPr>
        <w:t xml:space="preserve"> та </w:t>
      </w:r>
      <w:r w:rsidR="006A316F" w:rsidRPr="006A316F">
        <w:rPr>
          <w:rFonts w:ascii="Times New Roman" w:hAnsi="Times New Roman"/>
          <w:sz w:val="28"/>
          <w:szCs w:val="28"/>
        </w:rPr>
        <w:t>транспорту</w:t>
      </w:r>
      <w:r w:rsidR="006A316F" w:rsidRPr="006A316F">
        <w:rPr>
          <w:rFonts w:ascii="Times New Roman" w:hAnsi="Times New Roman"/>
          <w:sz w:val="28"/>
          <w:szCs w:val="28"/>
          <w:lang w:val="uk-UA"/>
        </w:rPr>
        <w:t>.</w:t>
      </w:r>
    </w:p>
    <w:p w14:paraId="28A7B81E" w14:textId="77777777" w:rsidR="00D268A0" w:rsidRPr="0051697D" w:rsidRDefault="00D268A0" w:rsidP="00D268A0">
      <w:pPr>
        <w:pStyle w:val="a3"/>
        <w:tabs>
          <w:tab w:val="left" w:pos="993"/>
        </w:tabs>
        <w:ind w:left="630"/>
        <w:jc w:val="both"/>
        <w:rPr>
          <w:rFonts w:ascii="Times New Roman" w:hAnsi="Times New Roman"/>
          <w:sz w:val="28"/>
          <w:szCs w:val="28"/>
        </w:rPr>
      </w:pPr>
    </w:p>
    <w:p w14:paraId="454F3190" w14:textId="77777777" w:rsidR="00D268A0" w:rsidRPr="0051697D" w:rsidRDefault="00D268A0" w:rsidP="00D268A0">
      <w:pPr>
        <w:pStyle w:val="a3"/>
        <w:tabs>
          <w:tab w:val="left" w:pos="993"/>
        </w:tabs>
        <w:ind w:left="630"/>
        <w:jc w:val="both"/>
        <w:rPr>
          <w:rFonts w:ascii="Times New Roman" w:hAnsi="Times New Roman"/>
          <w:sz w:val="28"/>
          <w:szCs w:val="28"/>
        </w:rPr>
      </w:pPr>
    </w:p>
    <w:p w14:paraId="0A2D32EA" w14:textId="77777777" w:rsidR="00D268A0" w:rsidRPr="0051697D" w:rsidRDefault="00D268A0" w:rsidP="00D268A0">
      <w:pPr>
        <w:rPr>
          <w:b/>
          <w:sz w:val="28"/>
          <w:szCs w:val="28"/>
        </w:rPr>
      </w:pPr>
      <w:r w:rsidRPr="0051697D">
        <w:rPr>
          <w:b/>
          <w:sz w:val="28"/>
          <w:szCs w:val="28"/>
        </w:rPr>
        <w:t xml:space="preserve">     Селищний голова </w:t>
      </w:r>
      <w:r w:rsidRPr="0051697D">
        <w:rPr>
          <w:b/>
          <w:sz w:val="28"/>
          <w:szCs w:val="28"/>
        </w:rPr>
        <w:tab/>
      </w:r>
      <w:r w:rsidRPr="0051697D">
        <w:rPr>
          <w:b/>
          <w:sz w:val="28"/>
          <w:szCs w:val="28"/>
        </w:rPr>
        <w:tab/>
      </w:r>
      <w:r w:rsidRPr="0051697D">
        <w:rPr>
          <w:b/>
          <w:sz w:val="28"/>
          <w:szCs w:val="28"/>
        </w:rPr>
        <w:tab/>
        <w:t xml:space="preserve">                Володимир ПІДКУРГАННИЙ</w:t>
      </w:r>
    </w:p>
    <w:p w14:paraId="0306E712" w14:textId="77777777" w:rsidR="00D268A0" w:rsidRPr="0051697D" w:rsidRDefault="00D268A0" w:rsidP="00D268A0">
      <w:pPr>
        <w:rPr>
          <w:sz w:val="28"/>
          <w:szCs w:val="28"/>
        </w:rPr>
      </w:pPr>
    </w:p>
    <w:p w14:paraId="5E9558FF" w14:textId="77777777" w:rsidR="00221610" w:rsidRDefault="00221610" w:rsidP="00D268A0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424553F4" w14:textId="77777777" w:rsidR="00221610" w:rsidRDefault="00221610" w:rsidP="00D268A0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740E3E2A" w14:textId="77777777" w:rsidR="00221610" w:rsidRDefault="00221610" w:rsidP="00D268A0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32F270B8" w14:textId="77777777" w:rsidR="00221610" w:rsidRDefault="00221610" w:rsidP="00D268A0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047567EF" w14:textId="77777777" w:rsidR="00221610" w:rsidRDefault="00221610" w:rsidP="00D268A0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34A618DD" w14:textId="77777777" w:rsidR="00221610" w:rsidRDefault="00221610" w:rsidP="00D268A0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28B05016" w14:textId="77777777" w:rsidR="00221610" w:rsidRDefault="00221610" w:rsidP="00D268A0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225D65AF" w14:textId="77777777" w:rsidR="00221610" w:rsidRDefault="00221610" w:rsidP="00D268A0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0B2634CD" w14:textId="77777777" w:rsidR="00221610" w:rsidRDefault="00221610" w:rsidP="00D268A0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2D86AB97" w14:textId="77777777" w:rsidR="00221610" w:rsidRDefault="00221610" w:rsidP="00D268A0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7681C89D" w14:textId="77777777" w:rsidR="00221610" w:rsidRDefault="00221610" w:rsidP="00D268A0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795D389C" w14:textId="77777777" w:rsidR="00221610" w:rsidRDefault="00221610" w:rsidP="00D268A0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4017932D" w14:textId="77777777" w:rsidR="00221610" w:rsidRDefault="00221610" w:rsidP="00D268A0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41A8FC27" w14:textId="77777777" w:rsidR="00221610" w:rsidRDefault="00221610" w:rsidP="00D268A0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095CD728" w14:textId="77777777" w:rsidR="00221610" w:rsidRDefault="00221610" w:rsidP="00D268A0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0262943E" w14:textId="77777777" w:rsidR="00221610" w:rsidRDefault="00221610" w:rsidP="00D268A0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4814EF6D" w14:textId="77777777" w:rsidR="00221610" w:rsidRDefault="00221610" w:rsidP="00D268A0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25DF6805" w14:textId="77777777" w:rsidR="00221610" w:rsidRDefault="00221610" w:rsidP="00D268A0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340F28F8" w14:textId="77777777" w:rsidR="00221610" w:rsidRDefault="00221610" w:rsidP="00D268A0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4EDABCEA" w14:textId="77777777" w:rsidR="00221610" w:rsidRDefault="00221610" w:rsidP="00D268A0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417C4448" w14:textId="77777777" w:rsidR="00221610" w:rsidRDefault="00221610" w:rsidP="00D268A0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5A4A9D1A" w14:textId="77777777" w:rsidR="00221610" w:rsidRDefault="00221610" w:rsidP="00D268A0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090E3551" w14:textId="77777777" w:rsidR="00221610" w:rsidRDefault="00221610" w:rsidP="00D268A0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488F3B96" w14:textId="77777777" w:rsidR="00221610" w:rsidRDefault="00221610" w:rsidP="00D268A0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74738E18" w14:textId="77777777" w:rsidR="00221610" w:rsidRDefault="00221610" w:rsidP="00D268A0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160D5448" w14:textId="77777777" w:rsidR="00221610" w:rsidRDefault="00221610" w:rsidP="00D268A0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44AD7EE4" w14:textId="77777777" w:rsidR="00221610" w:rsidRDefault="00221610" w:rsidP="00D268A0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7B27A73F" w14:textId="77777777" w:rsidR="00221610" w:rsidRDefault="00221610" w:rsidP="00D268A0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55EF2CC2" w14:textId="77777777" w:rsidR="00221610" w:rsidRDefault="00221610" w:rsidP="00D268A0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00C815C0" w14:textId="16F70673" w:rsidR="005C4174" w:rsidRDefault="005C4174" w:rsidP="00D268A0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1DBF16E3" w14:textId="46DDCEC7" w:rsidR="005C4174" w:rsidRDefault="005C4174" w:rsidP="00D268A0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4652955A" w14:textId="693872D0" w:rsidR="005C4174" w:rsidRDefault="005C4174" w:rsidP="00D268A0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35997C97" w14:textId="5C4D7D54" w:rsidR="005C4174" w:rsidRDefault="005C4174" w:rsidP="00D268A0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23CDDC81" w14:textId="2B91044D" w:rsidR="005C4174" w:rsidRDefault="005C4174" w:rsidP="00D268A0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2519B4A4" w14:textId="77777777" w:rsidR="005C4174" w:rsidRDefault="005C4174" w:rsidP="00D268A0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2F5AC6B7" w14:textId="77777777" w:rsidR="00221610" w:rsidRDefault="00221610" w:rsidP="00D268A0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09A06510" w14:textId="0D9F3256" w:rsidR="00D268A0" w:rsidRPr="0051697D" w:rsidRDefault="00D268A0" w:rsidP="00D268A0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51697D">
        <w:rPr>
          <w:rFonts w:ascii="Times New Roman" w:hAnsi="Times New Roman" w:cs="Times New Roman"/>
          <w:sz w:val="28"/>
          <w:szCs w:val="28"/>
        </w:rPr>
        <w:t xml:space="preserve">  </w:t>
      </w:r>
      <w:r w:rsidRPr="0051697D">
        <w:rPr>
          <w:rFonts w:ascii="Times New Roman" w:hAnsi="Times New Roman" w:cs="Times New Roman"/>
          <w:bCs/>
          <w:sz w:val="28"/>
          <w:szCs w:val="28"/>
          <w:lang w:eastAsia="uk-UA"/>
        </w:rPr>
        <w:t>смт Димер</w:t>
      </w:r>
    </w:p>
    <w:p w14:paraId="6951D6F3" w14:textId="49B2172E" w:rsidR="00D268A0" w:rsidRPr="0051697D" w:rsidRDefault="00D268A0" w:rsidP="00D268A0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51697D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</w:t>
      </w:r>
      <w:r w:rsidR="007D2C13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16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вересня</w:t>
      </w:r>
      <w:r w:rsidRPr="0051697D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2022 року</w:t>
      </w:r>
    </w:p>
    <w:p w14:paraId="1516EA80" w14:textId="1884E13C" w:rsidR="006A316F" w:rsidRPr="00E561E1" w:rsidRDefault="00D268A0" w:rsidP="00E561E1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51697D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№</w:t>
      </w:r>
      <w:r w:rsidR="00A11F55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1001</w:t>
      </w:r>
      <w:r w:rsidRPr="0051697D">
        <w:rPr>
          <w:rFonts w:ascii="Times New Roman" w:hAnsi="Times New Roman" w:cs="Times New Roman"/>
          <w:bCs/>
          <w:sz w:val="28"/>
          <w:szCs w:val="28"/>
          <w:lang w:eastAsia="uk-UA"/>
        </w:rPr>
        <w:t>-1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8</w:t>
      </w:r>
      <w:r w:rsidRPr="0051697D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5-</w:t>
      </w:r>
      <w:r w:rsidRPr="0051697D">
        <w:rPr>
          <w:rFonts w:ascii="Times New Roman" w:hAnsi="Times New Roman" w:cs="Times New Roman"/>
          <w:bCs/>
          <w:sz w:val="28"/>
          <w:szCs w:val="28"/>
          <w:lang w:eastAsia="uk-UA"/>
        </w:rPr>
        <w:t>VIІI</w:t>
      </w:r>
    </w:p>
    <w:sectPr w:rsidR="006A316F" w:rsidRPr="00E561E1" w:rsidSect="005C4174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581FE8"/>
    <w:multiLevelType w:val="hybridMultilevel"/>
    <w:tmpl w:val="3392CC82"/>
    <w:lvl w:ilvl="0" w:tplc="0D68B5E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8A0"/>
    <w:rsid w:val="000C051B"/>
    <w:rsid w:val="000D7C6B"/>
    <w:rsid w:val="001462AE"/>
    <w:rsid w:val="001A4B1A"/>
    <w:rsid w:val="00221610"/>
    <w:rsid w:val="00250348"/>
    <w:rsid w:val="00355E3A"/>
    <w:rsid w:val="00376910"/>
    <w:rsid w:val="00377027"/>
    <w:rsid w:val="003E508B"/>
    <w:rsid w:val="004421C5"/>
    <w:rsid w:val="004443D7"/>
    <w:rsid w:val="004675B1"/>
    <w:rsid w:val="004728E7"/>
    <w:rsid w:val="00487767"/>
    <w:rsid w:val="005C4174"/>
    <w:rsid w:val="006721CF"/>
    <w:rsid w:val="006A316F"/>
    <w:rsid w:val="006C5420"/>
    <w:rsid w:val="00750965"/>
    <w:rsid w:val="00777791"/>
    <w:rsid w:val="007D2C13"/>
    <w:rsid w:val="00842AD8"/>
    <w:rsid w:val="008E6215"/>
    <w:rsid w:val="008F78F6"/>
    <w:rsid w:val="00925347"/>
    <w:rsid w:val="009726B0"/>
    <w:rsid w:val="00A11F55"/>
    <w:rsid w:val="00A1650C"/>
    <w:rsid w:val="00B80200"/>
    <w:rsid w:val="00BF5687"/>
    <w:rsid w:val="00C71958"/>
    <w:rsid w:val="00D15B27"/>
    <w:rsid w:val="00D268A0"/>
    <w:rsid w:val="00D35BCB"/>
    <w:rsid w:val="00DD5F03"/>
    <w:rsid w:val="00DE1211"/>
    <w:rsid w:val="00E561E1"/>
    <w:rsid w:val="00EB06CD"/>
    <w:rsid w:val="00EB7000"/>
    <w:rsid w:val="00EC3E58"/>
    <w:rsid w:val="00FA2363"/>
    <w:rsid w:val="00FB205E"/>
    <w:rsid w:val="00FD3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737CE"/>
  <w15:chartTrackingRefBased/>
  <w15:docId w15:val="{7B1E9313-ED9A-40E7-A324-B0BB52FE4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26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D268A0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D268A0"/>
    <w:pPr>
      <w:widowControl w:val="0"/>
      <w:suppressAutoHyphens/>
      <w:overflowPunct w:val="0"/>
      <w:autoSpaceDE w:val="0"/>
      <w:ind w:left="720"/>
      <w:contextualSpacing/>
    </w:pPr>
    <w:rPr>
      <w:rFonts w:ascii="Calibri" w:hAnsi="Calibri"/>
      <w:kern w:val="2"/>
      <w:sz w:val="22"/>
      <w:szCs w:val="22"/>
      <w:lang w:val="ru-RU" w:eastAsia="zh-CN"/>
    </w:rPr>
  </w:style>
  <w:style w:type="table" w:styleId="a4">
    <w:name w:val="Table Grid"/>
    <w:basedOn w:val="a1"/>
    <w:uiPriority w:val="39"/>
    <w:rsid w:val="006A31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44">
    <w:name w:val="rvts44"/>
    <w:rsid w:val="00842A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1C21D-A162-4546-B5AB-4CAEA0CA6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26</cp:revision>
  <cp:lastPrinted>2022-09-20T09:48:00Z</cp:lastPrinted>
  <dcterms:created xsi:type="dcterms:W3CDTF">2022-09-12T06:46:00Z</dcterms:created>
  <dcterms:modified xsi:type="dcterms:W3CDTF">2022-09-20T09:48:00Z</dcterms:modified>
</cp:coreProperties>
</file>